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ABA1A">
      <w:pPr>
        <w:pStyle w:val="2"/>
        <w:rPr>
          <w:rFonts w:hint="eastAsia" w:ascii="仿宋" w:hAnsi="仿宋" w:eastAsia="仿宋" w:cs="宋体"/>
          <w:bCs/>
          <w:snapToGrid w:val="0"/>
          <w:kern w:val="0"/>
          <w:sz w:val="44"/>
          <w:szCs w:val="44"/>
        </w:rPr>
      </w:pPr>
      <w:r>
        <w:rPr>
          <w:rFonts w:hint="eastAsia"/>
          <w:sz w:val="21"/>
          <w:szCs w:val="21"/>
        </w:rPr>
        <w:t>附件：获取采购文件登记表</w:t>
      </w:r>
    </w:p>
    <w:p w14:paraId="38DFC0C8">
      <w:pPr>
        <w:autoSpaceDE w:val="0"/>
        <w:autoSpaceDN w:val="0"/>
        <w:adjustRightInd w:val="0"/>
        <w:snapToGrid w:val="0"/>
        <w:jc w:val="center"/>
        <w:rPr>
          <w:rFonts w:hint="eastAsia" w:ascii="仿宋" w:hAnsi="仿宋" w:eastAsia="仿宋" w:cs="宋体"/>
          <w:bCs/>
          <w:snapToGrid w:val="0"/>
          <w:kern w:val="0"/>
          <w:sz w:val="44"/>
          <w:szCs w:val="44"/>
        </w:rPr>
      </w:pPr>
      <w:r>
        <w:rPr>
          <w:rFonts w:hint="eastAsia" w:ascii="仿宋" w:hAnsi="仿宋" w:eastAsia="仿宋" w:cs="宋体"/>
          <w:bCs/>
          <w:snapToGrid w:val="0"/>
          <w:kern w:val="0"/>
          <w:sz w:val="44"/>
          <w:szCs w:val="44"/>
        </w:rPr>
        <w:t>浙江省国际技术设备招标有限公司</w:t>
      </w:r>
    </w:p>
    <w:p w14:paraId="60E83848">
      <w:pPr>
        <w:autoSpaceDE w:val="0"/>
        <w:autoSpaceDN w:val="0"/>
        <w:adjustRightInd w:val="0"/>
        <w:snapToGrid w:val="0"/>
        <w:jc w:val="center"/>
        <w:rPr>
          <w:rFonts w:hint="eastAsia" w:ascii="仿宋" w:hAnsi="仿宋" w:eastAsia="仿宋" w:cs="宋体"/>
          <w:bCs/>
          <w:snapToGrid w:val="0"/>
          <w:kern w:val="0"/>
          <w:sz w:val="44"/>
          <w:szCs w:val="44"/>
        </w:rPr>
      </w:pPr>
      <w:r>
        <w:rPr>
          <w:rFonts w:hint="eastAsia" w:ascii="仿宋" w:hAnsi="仿宋" w:eastAsia="仿宋" w:cs="宋体"/>
          <w:bCs/>
          <w:snapToGrid w:val="0"/>
          <w:kern w:val="0"/>
          <w:sz w:val="44"/>
          <w:szCs w:val="44"/>
        </w:rPr>
        <w:t>获取采购文件登记表</w:t>
      </w:r>
    </w:p>
    <w:p w14:paraId="06AC2D54">
      <w:pPr>
        <w:autoSpaceDE w:val="0"/>
        <w:autoSpaceDN w:val="0"/>
        <w:adjustRightInd w:val="0"/>
        <w:snapToGrid w:val="0"/>
        <w:jc w:val="center"/>
        <w:rPr>
          <w:rFonts w:hint="eastAsia" w:ascii="仿宋" w:hAnsi="仿宋" w:eastAsia="仿宋" w:cs="宋体"/>
          <w:bCs/>
          <w:snapToGrid w:val="0"/>
          <w:kern w:val="0"/>
          <w:sz w:val="24"/>
        </w:rPr>
      </w:pPr>
      <w:r>
        <w:rPr>
          <w:rFonts w:hint="eastAsia" w:ascii="仿宋" w:hAnsi="仿宋" w:eastAsia="仿宋" w:cs="宋体"/>
          <w:bCs/>
          <w:snapToGrid w:val="0"/>
          <w:kern w:val="0"/>
          <w:sz w:val="44"/>
          <w:szCs w:val="44"/>
        </w:rPr>
        <w:t xml:space="preserve">                           </w:t>
      </w:r>
      <w:bookmarkStart w:id="0" w:name="_GoBack"/>
      <w:bookmarkEnd w:id="0"/>
      <w:r>
        <w:rPr>
          <w:rFonts w:hint="eastAsia" w:ascii="仿宋" w:hAnsi="仿宋" w:eastAsia="仿宋" w:cs="宋体"/>
          <w:bCs/>
          <w:snapToGrid w:val="0"/>
          <w:kern w:val="0"/>
          <w:sz w:val="24"/>
        </w:rPr>
        <w:t>日期：2026年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1578"/>
        <w:gridCol w:w="987"/>
        <w:gridCol w:w="1018"/>
        <w:gridCol w:w="198"/>
        <w:gridCol w:w="2207"/>
      </w:tblGrid>
      <w:tr w14:paraId="186B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7" w:type="pct"/>
            <w:noWrap w:val="0"/>
            <w:vAlign w:val="center"/>
          </w:tcPr>
          <w:p w14:paraId="02997CA7">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项目名称</w:t>
            </w:r>
          </w:p>
        </w:tc>
        <w:tc>
          <w:tcPr>
            <w:tcW w:w="3513" w:type="pct"/>
            <w:gridSpan w:val="5"/>
            <w:noWrap w:val="0"/>
            <w:vAlign w:val="center"/>
          </w:tcPr>
          <w:p w14:paraId="1C399078">
            <w:pPr>
              <w:autoSpaceDE w:val="0"/>
              <w:autoSpaceDN w:val="0"/>
              <w:adjustRightInd w:val="0"/>
              <w:snapToGrid w:val="0"/>
              <w:spacing w:line="360" w:lineRule="auto"/>
              <w:jc w:val="center"/>
              <w:rPr>
                <w:rFonts w:hint="eastAsia" w:ascii="仿宋" w:hAnsi="仿宋" w:eastAsia="仿宋" w:cs="宋体"/>
                <w:bCs/>
                <w:snapToGrid w:val="0"/>
                <w:kern w:val="0"/>
                <w:sz w:val="24"/>
              </w:rPr>
            </w:pPr>
          </w:p>
        </w:tc>
      </w:tr>
      <w:tr w14:paraId="0A91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87" w:type="pct"/>
            <w:noWrap w:val="0"/>
            <w:vAlign w:val="center"/>
          </w:tcPr>
          <w:p w14:paraId="437461B9">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项目编号（招标编号）</w:t>
            </w:r>
          </w:p>
        </w:tc>
        <w:tc>
          <w:tcPr>
            <w:tcW w:w="1505" w:type="pct"/>
            <w:gridSpan w:val="2"/>
            <w:noWrap w:val="0"/>
            <w:vAlign w:val="center"/>
          </w:tcPr>
          <w:p w14:paraId="1144D640">
            <w:pPr>
              <w:autoSpaceDE w:val="0"/>
              <w:autoSpaceDN w:val="0"/>
              <w:adjustRightInd w:val="0"/>
              <w:snapToGrid w:val="0"/>
              <w:spacing w:line="360" w:lineRule="auto"/>
              <w:jc w:val="center"/>
              <w:rPr>
                <w:rFonts w:hint="eastAsia" w:ascii="仿宋" w:hAnsi="仿宋" w:eastAsia="仿宋" w:cs="宋体"/>
                <w:bCs/>
                <w:snapToGrid w:val="0"/>
                <w:kern w:val="0"/>
                <w:sz w:val="24"/>
              </w:rPr>
            </w:pPr>
          </w:p>
        </w:tc>
        <w:tc>
          <w:tcPr>
            <w:tcW w:w="713" w:type="pct"/>
            <w:gridSpan w:val="2"/>
            <w:noWrap w:val="0"/>
            <w:vAlign w:val="center"/>
          </w:tcPr>
          <w:p w14:paraId="5BAC36C8">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标书款</w:t>
            </w:r>
          </w:p>
        </w:tc>
        <w:tc>
          <w:tcPr>
            <w:tcW w:w="1295" w:type="pct"/>
            <w:noWrap w:val="0"/>
            <w:vAlign w:val="center"/>
          </w:tcPr>
          <w:p w14:paraId="48701DE4">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500元</w:t>
            </w:r>
          </w:p>
        </w:tc>
      </w:tr>
      <w:tr w14:paraId="338A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487" w:type="pct"/>
            <w:noWrap w:val="0"/>
            <w:vAlign w:val="center"/>
          </w:tcPr>
          <w:p w14:paraId="4BBFC2B2">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标项号（如有）</w:t>
            </w:r>
          </w:p>
        </w:tc>
        <w:tc>
          <w:tcPr>
            <w:tcW w:w="3513" w:type="pct"/>
            <w:gridSpan w:val="5"/>
            <w:noWrap w:val="0"/>
            <w:vAlign w:val="center"/>
          </w:tcPr>
          <w:p w14:paraId="66362E80">
            <w:pPr>
              <w:autoSpaceDE w:val="0"/>
              <w:autoSpaceDN w:val="0"/>
              <w:adjustRightInd w:val="0"/>
              <w:snapToGrid w:val="0"/>
              <w:spacing w:line="360" w:lineRule="auto"/>
              <w:jc w:val="center"/>
              <w:rPr>
                <w:rFonts w:hint="eastAsia" w:ascii="仿宋" w:hAnsi="仿宋" w:eastAsia="仿宋" w:cs="宋体"/>
                <w:bCs/>
                <w:snapToGrid w:val="0"/>
                <w:kern w:val="0"/>
                <w:sz w:val="24"/>
              </w:rPr>
            </w:pPr>
          </w:p>
        </w:tc>
      </w:tr>
      <w:tr w14:paraId="0F9B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87" w:type="pct"/>
            <w:noWrap w:val="0"/>
            <w:vAlign w:val="center"/>
          </w:tcPr>
          <w:p w14:paraId="15BDD6DF">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投标单位全称</w:t>
            </w:r>
          </w:p>
        </w:tc>
        <w:tc>
          <w:tcPr>
            <w:tcW w:w="3513" w:type="pct"/>
            <w:gridSpan w:val="5"/>
            <w:noWrap w:val="0"/>
            <w:vAlign w:val="center"/>
          </w:tcPr>
          <w:p w14:paraId="1F4C8E0E">
            <w:pPr>
              <w:autoSpaceDE w:val="0"/>
              <w:autoSpaceDN w:val="0"/>
              <w:adjustRightInd w:val="0"/>
              <w:snapToGrid w:val="0"/>
              <w:spacing w:line="360" w:lineRule="auto"/>
              <w:jc w:val="center"/>
              <w:rPr>
                <w:rFonts w:hint="eastAsia" w:ascii="仿宋" w:hAnsi="仿宋" w:eastAsia="仿宋" w:cs="宋体"/>
                <w:bCs/>
                <w:snapToGrid w:val="0"/>
                <w:kern w:val="0"/>
                <w:sz w:val="24"/>
              </w:rPr>
            </w:pPr>
          </w:p>
        </w:tc>
      </w:tr>
      <w:tr w14:paraId="2189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7" w:type="pct"/>
            <w:vMerge w:val="restart"/>
            <w:noWrap w:val="0"/>
            <w:vAlign w:val="center"/>
          </w:tcPr>
          <w:p w14:paraId="004049A3">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项目联系人</w:t>
            </w:r>
          </w:p>
          <w:p w14:paraId="7676B5F9">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(接收招标或采购文件资料、办理招标或采购相关事项等)</w:t>
            </w:r>
          </w:p>
        </w:tc>
        <w:tc>
          <w:tcPr>
            <w:tcW w:w="926" w:type="pct"/>
            <w:noWrap w:val="0"/>
            <w:vAlign w:val="center"/>
          </w:tcPr>
          <w:p w14:paraId="3F9D4FF1">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姓名</w:t>
            </w:r>
          </w:p>
        </w:tc>
        <w:tc>
          <w:tcPr>
            <w:tcW w:w="1176" w:type="pct"/>
            <w:gridSpan w:val="2"/>
            <w:noWrap w:val="0"/>
            <w:vAlign w:val="center"/>
          </w:tcPr>
          <w:p w14:paraId="0367060D">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手机号码</w:t>
            </w:r>
          </w:p>
        </w:tc>
        <w:tc>
          <w:tcPr>
            <w:tcW w:w="1411" w:type="pct"/>
            <w:gridSpan w:val="2"/>
            <w:noWrap w:val="0"/>
            <w:vAlign w:val="center"/>
          </w:tcPr>
          <w:p w14:paraId="2A828470">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电子邮箱</w:t>
            </w:r>
          </w:p>
        </w:tc>
      </w:tr>
      <w:tr w14:paraId="02A5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87" w:type="pct"/>
            <w:vMerge w:val="continue"/>
            <w:noWrap w:val="0"/>
            <w:vAlign w:val="center"/>
          </w:tcPr>
          <w:p w14:paraId="3ABF91BF">
            <w:pPr>
              <w:autoSpaceDE w:val="0"/>
              <w:autoSpaceDN w:val="0"/>
              <w:adjustRightInd w:val="0"/>
              <w:snapToGrid w:val="0"/>
              <w:spacing w:line="360" w:lineRule="auto"/>
              <w:jc w:val="center"/>
              <w:rPr>
                <w:rFonts w:hint="eastAsia" w:ascii="仿宋" w:hAnsi="仿宋" w:eastAsia="仿宋" w:cs="宋体"/>
                <w:bCs/>
                <w:snapToGrid w:val="0"/>
                <w:kern w:val="0"/>
                <w:sz w:val="24"/>
              </w:rPr>
            </w:pPr>
          </w:p>
        </w:tc>
        <w:tc>
          <w:tcPr>
            <w:tcW w:w="926" w:type="pct"/>
            <w:noWrap w:val="0"/>
            <w:vAlign w:val="center"/>
          </w:tcPr>
          <w:p w14:paraId="5F6D9B57">
            <w:pPr>
              <w:autoSpaceDE w:val="0"/>
              <w:autoSpaceDN w:val="0"/>
              <w:adjustRightInd w:val="0"/>
              <w:snapToGrid w:val="0"/>
              <w:spacing w:line="360" w:lineRule="auto"/>
              <w:jc w:val="center"/>
              <w:rPr>
                <w:rFonts w:hint="eastAsia" w:ascii="仿宋" w:hAnsi="仿宋" w:eastAsia="仿宋" w:cs="宋体"/>
                <w:bCs/>
                <w:snapToGrid w:val="0"/>
                <w:kern w:val="0"/>
                <w:sz w:val="24"/>
              </w:rPr>
            </w:pPr>
          </w:p>
        </w:tc>
        <w:tc>
          <w:tcPr>
            <w:tcW w:w="1176" w:type="pct"/>
            <w:gridSpan w:val="2"/>
            <w:noWrap w:val="0"/>
            <w:vAlign w:val="center"/>
          </w:tcPr>
          <w:p w14:paraId="58E83E1A">
            <w:pPr>
              <w:autoSpaceDE w:val="0"/>
              <w:autoSpaceDN w:val="0"/>
              <w:adjustRightInd w:val="0"/>
              <w:snapToGrid w:val="0"/>
              <w:spacing w:line="360" w:lineRule="auto"/>
              <w:jc w:val="center"/>
              <w:rPr>
                <w:rFonts w:hint="eastAsia" w:ascii="仿宋" w:hAnsi="仿宋" w:eastAsia="仿宋" w:cs="宋体"/>
                <w:bCs/>
                <w:snapToGrid w:val="0"/>
                <w:kern w:val="0"/>
                <w:sz w:val="24"/>
              </w:rPr>
            </w:pPr>
          </w:p>
        </w:tc>
        <w:tc>
          <w:tcPr>
            <w:tcW w:w="1411" w:type="pct"/>
            <w:gridSpan w:val="2"/>
            <w:noWrap w:val="0"/>
            <w:vAlign w:val="center"/>
          </w:tcPr>
          <w:p w14:paraId="2C81999B">
            <w:pPr>
              <w:autoSpaceDE w:val="0"/>
              <w:autoSpaceDN w:val="0"/>
              <w:adjustRightInd w:val="0"/>
              <w:snapToGrid w:val="0"/>
              <w:spacing w:line="360" w:lineRule="auto"/>
              <w:jc w:val="center"/>
              <w:rPr>
                <w:rFonts w:hint="eastAsia" w:ascii="仿宋" w:hAnsi="仿宋" w:eastAsia="仿宋" w:cs="宋体"/>
                <w:bCs/>
                <w:snapToGrid w:val="0"/>
                <w:kern w:val="0"/>
                <w:sz w:val="24"/>
              </w:rPr>
            </w:pPr>
          </w:p>
        </w:tc>
      </w:tr>
      <w:tr w14:paraId="58EF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487" w:type="pct"/>
            <w:noWrap w:val="0"/>
            <w:vAlign w:val="center"/>
          </w:tcPr>
          <w:p w14:paraId="309B48A6">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电子发票指定接收人(电子邮箱)</w:t>
            </w:r>
          </w:p>
        </w:tc>
        <w:tc>
          <w:tcPr>
            <w:tcW w:w="1" w:type="pct"/>
            <w:gridSpan w:val="5"/>
            <w:noWrap w:val="0"/>
            <w:vAlign w:val="center"/>
          </w:tcPr>
          <w:p w14:paraId="5E1AC06E">
            <w:pPr>
              <w:autoSpaceDE w:val="0"/>
              <w:autoSpaceDN w:val="0"/>
              <w:adjustRightInd w:val="0"/>
              <w:snapToGrid w:val="0"/>
              <w:spacing w:line="360" w:lineRule="auto"/>
              <w:jc w:val="center"/>
              <w:rPr>
                <w:rFonts w:hint="eastAsia" w:ascii="仿宋" w:hAnsi="仿宋" w:eastAsia="仿宋" w:cs="宋体"/>
                <w:bCs/>
                <w:snapToGrid w:val="0"/>
                <w:kern w:val="0"/>
                <w:sz w:val="24"/>
              </w:rPr>
            </w:pPr>
          </w:p>
        </w:tc>
      </w:tr>
      <w:tr w14:paraId="257E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87" w:type="pct"/>
            <w:noWrap w:val="0"/>
            <w:vAlign w:val="center"/>
          </w:tcPr>
          <w:p w14:paraId="6581E779">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发票类型</w:t>
            </w:r>
          </w:p>
        </w:tc>
        <w:tc>
          <w:tcPr>
            <w:tcW w:w="3513" w:type="pct"/>
            <w:gridSpan w:val="5"/>
            <w:noWrap w:val="0"/>
            <w:vAlign w:val="center"/>
          </w:tcPr>
          <w:p w14:paraId="500D91A8">
            <w:pPr>
              <w:autoSpaceDE w:val="0"/>
              <w:autoSpaceDN w:val="0"/>
              <w:adjustRightInd w:val="0"/>
              <w:snapToGrid w:val="0"/>
              <w:spacing w:line="360" w:lineRule="auto"/>
              <w:rPr>
                <w:rFonts w:hint="eastAsia" w:ascii="仿宋" w:hAnsi="仿宋" w:eastAsia="仿宋" w:cs="宋体"/>
                <w:bCs/>
                <w:snapToGrid w:val="0"/>
                <w:kern w:val="0"/>
                <w:sz w:val="24"/>
              </w:rPr>
            </w:pPr>
            <w:r>
              <w:rPr>
                <w:rFonts w:hint="eastAsia" w:ascii="仿宋" w:hAnsi="仿宋" w:eastAsia="仿宋" w:cs="宋体"/>
                <w:bCs/>
                <w:snapToGrid w:val="0"/>
                <w:kern w:val="0"/>
                <w:sz w:val="24"/>
              </w:rPr>
              <w:t>（</w:t>
            </w:r>
            <w:r>
              <w:rPr>
                <w:rFonts w:hint="eastAsia" w:ascii="仿宋" w:hAnsi="仿宋" w:eastAsia="仿宋" w:cs="宋体"/>
                <w:bCs/>
                <w:snapToGrid w:val="0"/>
                <w:color w:val="FF0000"/>
                <w:kern w:val="0"/>
                <w:sz w:val="24"/>
              </w:rPr>
              <w:t>必选：</w:t>
            </w:r>
            <w:r>
              <w:rPr>
                <w:rFonts w:hint="eastAsia" w:ascii="仿宋" w:hAnsi="仿宋" w:eastAsia="仿宋" w:cs="宋体"/>
                <w:bCs/>
                <w:snapToGrid w:val="0"/>
                <w:kern w:val="0"/>
                <w:sz w:val="24"/>
              </w:rPr>
              <w:t>请二选一：普票或专票）</w:t>
            </w:r>
          </w:p>
        </w:tc>
      </w:tr>
      <w:tr w14:paraId="75B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7" w:type="pct"/>
            <w:noWrap w:val="0"/>
            <w:vAlign w:val="center"/>
          </w:tcPr>
          <w:p w14:paraId="23BA012B">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税号（或统一社会信用代码）</w:t>
            </w:r>
          </w:p>
        </w:tc>
        <w:tc>
          <w:tcPr>
            <w:tcW w:w="3513" w:type="pct"/>
            <w:gridSpan w:val="5"/>
            <w:noWrap w:val="0"/>
            <w:vAlign w:val="center"/>
          </w:tcPr>
          <w:p w14:paraId="4167953F">
            <w:pPr>
              <w:autoSpaceDE w:val="0"/>
              <w:autoSpaceDN w:val="0"/>
              <w:adjustRightInd w:val="0"/>
              <w:snapToGrid w:val="0"/>
              <w:spacing w:line="360" w:lineRule="auto"/>
              <w:rPr>
                <w:rFonts w:hint="eastAsia" w:ascii="仿宋" w:hAnsi="仿宋" w:eastAsia="仿宋" w:cs="宋体"/>
                <w:bCs/>
                <w:snapToGrid w:val="0"/>
                <w:kern w:val="0"/>
                <w:sz w:val="24"/>
              </w:rPr>
            </w:pPr>
          </w:p>
        </w:tc>
      </w:tr>
      <w:tr w14:paraId="5AB9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87" w:type="pct"/>
            <w:noWrap w:val="0"/>
            <w:vAlign w:val="center"/>
          </w:tcPr>
          <w:p w14:paraId="171B8BEC">
            <w:pPr>
              <w:autoSpaceDE w:val="0"/>
              <w:autoSpaceDN w:val="0"/>
              <w:adjustRightInd w:val="0"/>
              <w:snapToGrid w:val="0"/>
              <w:spacing w:line="360" w:lineRule="auto"/>
              <w:jc w:val="center"/>
              <w:rPr>
                <w:rFonts w:hint="eastAsia" w:ascii="仿宋" w:hAnsi="仿宋" w:eastAsia="仿宋" w:cs="宋体"/>
                <w:bCs/>
                <w:snapToGrid w:val="0"/>
                <w:kern w:val="0"/>
                <w:sz w:val="24"/>
              </w:rPr>
            </w:pPr>
            <w:r>
              <w:rPr>
                <w:rFonts w:hint="eastAsia" w:ascii="仿宋" w:hAnsi="仿宋" w:eastAsia="仿宋" w:cs="宋体"/>
                <w:bCs/>
                <w:snapToGrid w:val="0"/>
                <w:kern w:val="0"/>
                <w:sz w:val="24"/>
              </w:rPr>
              <w:t>发票备注</w:t>
            </w:r>
          </w:p>
        </w:tc>
        <w:tc>
          <w:tcPr>
            <w:tcW w:w="3513" w:type="pct"/>
            <w:gridSpan w:val="5"/>
            <w:noWrap w:val="0"/>
            <w:vAlign w:val="center"/>
          </w:tcPr>
          <w:p w14:paraId="14F555DB">
            <w:pPr>
              <w:autoSpaceDE w:val="0"/>
              <w:autoSpaceDN w:val="0"/>
              <w:adjustRightInd w:val="0"/>
              <w:snapToGrid w:val="0"/>
              <w:spacing w:line="360" w:lineRule="auto"/>
              <w:rPr>
                <w:rFonts w:hint="eastAsia" w:ascii="仿宋" w:hAnsi="仿宋" w:eastAsia="仿宋" w:cs="宋体"/>
                <w:bCs/>
                <w:snapToGrid w:val="0"/>
                <w:kern w:val="0"/>
                <w:sz w:val="24"/>
              </w:rPr>
            </w:pPr>
            <w:r>
              <w:rPr>
                <w:rFonts w:hint="eastAsia" w:ascii="仿宋" w:hAnsi="仿宋" w:eastAsia="仿宋" w:cs="宋体"/>
                <w:bCs/>
                <w:snapToGrid w:val="0"/>
                <w:kern w:val="0"/>
                <w:sz w:val="24"/>
              </w:rPr>
              <w:t>（开票实行数电票，票面常规状态只显示抬头跟税号，如开票有特殊要求，请在本栏说明；如未说明将按常规开具，电子发票不退、不换。）</w:t>
            </w:r>
          </w:p>
          <w:p w14:paraId="046C6A68">
            <w:pPr>
              <w:autoSpaceDE w:val="0"/>
              <w:autoSpaceDN w:val="0"/>
              <w:adjustRightInd w:val="0"/>
              <w:snapToGrid w:val="0"/>
              <w:spacing w:line="360" w:lineRule="auto"/>
              <w:rPr>
                <w:rFonts w:hint="eastAsia" w:ascii="仿宋" w:hAnsi="仿宋" w:eastAsia="仿宋" w:cs="宋体"/>
                <w:bCs/>
                <w:snapToGrid w:val="0"/>
                <w:kern w:val="0"/>
                <w:sz w:val="24"/>
              </w:rPr>
            </w:pPr>
          </w:p>
        </w:tc>
      </w:tr>
    </w:tbl>
    <w:p w14:paraId="3B293BFA">
      <w:pPr>
        <w:autoSpaceDE w:val="0"/>
        <w:autoSpaceDN w:val="0"/>
        <w:adjustRightInd w:val="0"/>
        <w:snapToGrid w:val="0"/>
        <w:spacing w:line="360" w:lineRule="auto"/>
        <w:rPr>
          <w:rFonts w:hint="eastAsia" w:ascii="仿宋" w:hAnsi="仿宋" w:eastAsia="仿宋" w:cs="宋体"/>
          <w:bCs/>
          <w:snapToGrid w:val="0"/>
          <w:kern w:val="0"/>
          <w:sz w:val="24"/>
        </w:rPr>
      </w:pPr>
      <w:r>
        <w:rPr>
          <w:rFonts w:hint="eastAsia" w:ascii="仿宋" w:hAnsi="仿宋" w:eastAsia="仿宋" w:cs="宋体"/>
          <w:bCs/>
          <w:snapToGrid w:val="0"/>
          <w:kern w:val="0"/>
          <w:sz w:val="24"/>
        </w:rPr>
        <w:t>说明：1、在项目采购公告公布的发售时间内，欢迎有兴趣参与本项目的单位联系代理机构并到代理机构查阅或购买采购文件。</w:t>
      </w:r>
    </w:p>
    <w:p w14:paraId="3221D16E">
      <w:pPr>
        <w:pStyle w:val="3"/>
        <w:snapToGrid w:val="0"/>
        <w:spacing w:line="360" w:lineRule="auto"/>
        <w:rPr>
          <w:rFonts w:hint="eastAsia" w:ascii="仿宋" w:hAnsi="仿宋" w:eastAsia="仿宋" w:cs="宋体"/>
          <w:bCs/>
          <w:snapToGrid w:val="0"/>
          <w:kern w:val="0"/>
          <w:sz w:val="24"/>
          <w:szCs w:val="24"/>
          <w:lang w:eastAsia="zh-CN"/>
        </w:rPr>
      </w:pPr>
      <w:r>
        <w:rPr>
          <w:rFonts w:hint="eastAsia" w:ascii="仿宋" w:hAnsi="仿宋" w:eastAsia="仿宋" w:cs="宋体"/>
          <w:bCs/>
          <w:snapToGrid w:val="0"/>
          <w:kern w:val="0"/>
          <w:sz w:val="24"/>
          <w:szCs w:val="24"/>
          <w:lang w:eastAsia="zh-CN"/>
        </w:rPr>
        <w:t>2.随本表附标书费用缴纳凭证。</w:t>
      </w:r>
    </w:p>
    <w:p w14:paraId="67A8F682">
      <w:pPr>
        <w:pStyle w:val="3"/>
        <w:snapToGrid w:val="0"/>
        <w:spacing w:line="360" w:lineRule="auto"/>
        <w:rPr>
          <w:rFonts w:hint="eastAsia"/>
          <w:szCs w:val="24"/>
        </w:rPr>
      </w:pPr>
      <w:r>
        <w:rPr>
          <w:rFonts w:hint="eastAsia" w:ascii="仿宋" w:hAnsi="仿宋" w:eastAsia="仿宋" w:cs="宋体"/>
          <w:bCs/>
          <w:snapToGrid w:val="0"/>
          <w:color w:val="FF0000"/>
          <w:kern w:val="0"/>
          <w:sz w:val="24"/>
          <w:szCs w:val="24"/>
          <w:lang w:eastAsia="zh-CN"/>
        </w:rPr>
        <w:t>3.发票均为电子发票，电子发票不退、不换。开票即交付至贵单位税务数字账户。</w:t>
      </w:r>
    </w:p>
    <w:p w14:paraId="2DA09C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13515"/>
    <w:rsid w:val="4A11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Century Gothic" w:hAnsi="楷体_GB2312" w:eastAsia="Century Gothic"/>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2026-05-21T23:51:00Z</dcterms:created>
  <dc:creator>胡旭全</dc:creator>
  <cp:lastModifiedBy>胡旭全</cp:lastModifiedBy>
  <dcterms:modified xsi:type="dcterms:W3CDTF">2026-05-21T23:51:37Z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AE05E880BD8B4AA0AE239BFF085E9514_11</vt:lpwstr>
  </property>
  <property fmtid="{D5CDD505-2E9C-101B-9397-08002B2CF9AE}" pid="4" name="KSOTemplateDocerSaveRecord">
    <vt:lpwstr>eyJoZGlkIjoiMGMzYmMzYTVlNTZjNDA1ZjdkZGU3YWU3MzZiOGE4N2MiLCJ1c2VySWQiOiIyMjc0OTU4NzYifQ==</vt:lpwstr>
  </property>
</Properties>
</file>