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6D81">
      <w:p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附件1</w:t>
      </w:r>
    </w:p>
    <w:p w14:paraId="2600ACF1">
      <w:pPr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bookmarkStart w:id="2" w:name="_GoBack"/>
      <w:bookmarkStart w:id="0" w:name="_Toc23922"/>
      <w:bookmarkStart w:id="1" w:name="_Toc20172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HZZC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default" w:ascii="仿宋" w:hAnsi="仿宋" w:eastAsia="仿宋" w:cs="仿宋"/>
          <w:b/>
          <w:snapToGrid w:val="0"/>
          <w:color w:val="000000"/>
          <w:kern w:val="0"/>
          <w:sz w:val="24"/>
          <w:szCs w:val="24"/>
          <w:lang w:eastAsia="zh-CN"/>
          <w:woUserID w:val="1"/>
        </w:rPr>
        <w:t>9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投标报名表</w:t>
      </w:r>
      <w:bookmarkEnd w:id="0"/>
      <w:bookmarkEnd w:id="1"/>
    </w:p>
    <w:bookmarkEnd w:id="2"/>
    <w:p w14:paraId="61A3018E">
      <w:pPr>
        <w:pStyle w:val="2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ED31FAE">
      <w:pPr>
        <w:numPr>
          <w:ilvl w:val="0"/>
          <w:numId w:val="1"/>
        </w:num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ind w:left="-482" w:leftChars="0" w:firstLine="482" w:firstLineChars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杭州师范大学资产经营有限公司各校区校内</w:t>
      </w:r>
      <w:r>
        <w:rPr>
          <w:rFonts w:hint="default" w:ascii="仿宋" w:hAnsi="仿宋" w:eastAsia="仿宋" w:cs="仿宋"/>
          <w:b/>
          <w:snapToGrid w:val="0"/>
          <w:kern w:val="0"/>
          <w:sz w:val="24"/>
          <w:szCs w:val="24"/>
          <w:lang w:eastAsia="zh-CN"/>
          <w:woUserID w:val="1"/>
        </w:rPr>
        <w:t>商铺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  <w:lang w:val="en-US" w:eastAsia="zh-CN"/>
        </w:rPr>
        <w:t>合作经营</w:t>
      </w:r>
      <w:r>
        <w:rPr>
          <w:rFonts w:hint="eastAsia" w:ascii="仿宋" w:hAnsi="仿宋" w:eastAsia="仿宋" w:cs="仿宋"/>
          <w:b/>
          <w:snapToGrid w:val="0"/>
          <w:kern w:val="0"/>
          <w:sz w:val="24"/>
          <w:szCs w:val="24"/>
        </w:rPr>
        <w:t>项目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 xml:space="preserve">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1701"/>
        <w:gridCol w:w="1985"/>
        <w:gridCol w:w="2035"/>
      </w:tblGrid>
      <w:tr w14:paraId="74F0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9" w:type="dxa"/>
            <w:noWrap w:val="0"/>
            <w:vAlign w:val="center"/>
          </w:tcPr>
          <w:p w14:paraId="16D274A8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1701" w:type="dxa"/>
            <w:noWrap w:val="0"/>
            <w:vAlign w:val="center"/>
          </w:tcPr>
          <w:p w14:paraId="34D376BA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985" w:type="dxa"/>
            <w:noWrap w:val="0"/>
            <w:vAlign w:val="center"/>
          </w:tcPr>
          <w:p w14:paraId="7663F69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35" w:type="dxa"/>
            <w:noWrap w:val="0"/>
            <w:vAlign w:val="center"/>
          </w:tcPr>
          <w:p w14:paraId="16AF6842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钉钉号</w:t>
            </w:r>
          </w:p>
        </w:tc>
      </w:tr>
      <w:tr w14:paraId="1224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39" w:type="dxa"/>
            <w:noWrap w:val="0"/>
            <w:vAlign w:val="center"/>
          </w:tcPr>
          <w:p w14:paraId="772E38CB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66D5CC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6E7AC6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0AFC9F3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E06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62349"/>
    <w:multiLevelType w:val="singleLevel"/>
    <w:tmpl w:val="61562349"/>
    <w:lvl w:ilvl="0" w:tentative="0">
      <w:start w:val="1"/>
      <w:numFmt w:val="chineseCounting"/>
      <w:suff w:val="nothing"/>
      <w:lvlText w:val="%1、"/>
      <w:lvlJc w:val="left"/>
      <w:pPr>
        <w:ind w:left="-4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271DB"/>
    <w:rsid w:val="4DE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qFormat/>
    <w:uiPriority w:val="0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2025-12-29T05:44:00Z</dcterms:created>
  <dc:creator>胡旭全</dc:creator>
  <cp:lastModifiedBy>胡旭全</cp:lastModifiedBy>
  <dcterms:modified xsi:type="dcterms:W3CDTF">2025-12-29T05:44:55Z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62762A8C0CBA4A21B184C43928A01033_11</vt:lpwstr>
  </property>
  <property fmtid="{D5CDD505-2E9C-101B-9397-08002B2CF9AE}" pid="4" name="KSOTemplateDocerSaveRecord">
    <vt:lpwstr>eyJoZGlkIjoiMGMzYmMzYTVlNTZjNDA1ZjdkZGU3YWU3MzZiOGE4N2MiLCJ1c2VySWQiOiIyMjc0OTU4NzYifQ==</vt:lpwstr>
  </property>
</Properties>
</file>